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A9" w:rsidRDefault="00BE5EA9" w:rsidP="00C84202"/>
    <w:p w:rsidR="00420814" w:rsidRPr="00F80F1A" w:rsidRDefault="00420814" w:rsidP="00420814">
      <w:pPr>
        <w:jc w:val="center"/>
        <w:rPr>
          <w:rFonts w:ascii="Tahoma" w:hAnsi="Tahoma" w:cs="Tahoma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F80F1A">
        <w:rPr>
          <w:rFonts w:ascii="Tahoma" w:hAnsi="Tahoma" w:cs="Tahoma"/>
          <w:b/>
          <w:sz w:val="20"/>
          <w:szCs w:val="20"/>
          <w:bdr w:val="none" w:sz="0" w:space="0" w:color="auto" w:frame="1"/>
          <w:shd w:val="clear" w:color="auto" w:fill="FFFFFF"/>
        </w:rPr>
        <w:t>OGŁOSZENIE O PRACĘ NA STANOWISKO „SPECJ</w:t>
      </w:r>
      <w:r w:rsidR="003F7B37">
        <w:rPr>
          <w:rFonts w:ascii="Tahoma" w:hAnsi="Tahoma" w:cs="Tahoma"/>
          <w:b/>
          <w:sz w:val="20"/>
          <w:szCs w:val="20"/>
          <w:bdr w:val="none" w:sz="0" w:space="0" w:color="auto" w:frame="1"/>
          <w:shd w:val="clear" w:color="auto" w:fill="FFFFFF"/>
        </w:rPr>
        <w:t>ALISTA DS. FINANSOWO –KADROWYCH</w:t>
      </w:r>
      <w:r w:rsidRPr="00F80F1A">
        <w:rPr>
          <w:rFonts w:ascii="Tahoma" w:hAnsi="Tahoma" w:cs="Tahoma"/>
          <w:b/>
          <w:sz w:val="20"/>
          <w:szCs w:val="20"/>
          <w:bdr w:val="none" w:sz="0" w:space="0" w:color="auto" w:frame="1"/>
          <w:shd w:val="clear" w:color="auto" w:fill="FFFFFF"/>
        </w:rPr>
        <w:t>”</w:t>
      </w:r>
    </w:p>
    <w:p w:rsidR="00420814" w:rsidRDefault="00420814" w:rsidP="00420814">
      <w:pPr>
        <w:jc w:val="both"/>
        <w:rPr>
          <w:rFonts w:ascii="Tahoma" w:hAnsi="Tahoma" w:cs="Tahoma"/>
          <w:b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Dyrektor Zespołu Szkół Specjalnych   w Samodzielnym Zespole Publicznych Zakładów Opieki Zdrowotnej im. Dzieci Warszawy w </w:t>
      </w:r>
      <w:proofErr w:type="spellStart"/>
      <w:r w:rsidRPr="00F80F1A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Dziekanowie</w:t>
      </w:r>
      <w:proofErr w:type="spellEnd"/>
      <w:r w:rsidRPr="00F80F1A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Leśnym zatrudni  w wymiarze </w:t>
      </w:r>
      <w:r w:rsidRPr="00F80F1A">
        <w:rPr>
          <w:rFonts w:ascii="Tahoma" w:hAnsi="Tahoma" w:cs="Tahoma"/>
          <w:sz w:val="20"/>
          <w:szCs w:val="20"/>
        </w:rPr>
        <w:t xml:space="preserve">½ </w:t>
      </w:r>
      <w:r w:rsidRPr="00F80F1A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etatu osobę na stanowisko „</w:t>
      </w:r>
      <w:r w:rsidRPr="00F80F1A">
        <w:rPr>
          <w:rFonts w:ascii="Tahoma" w:hAnsi="Tahoma" w:cs="Tahoma"/>
          <w:b/>
          <w:sz w:val="20"/>
          <w:szCs w:val="20"/>
        </w:rPr>
        <w:t>Specjalista do spraw finansowo- kadrowych”.</w:t>
      </w:r>
    </w:p>
    <w:p w:rsidR="00F80F1A" w:rsidRPr="00F80F1A" w:rsidRDefault="00F80F1A" w:rsidP="00420814">
      <w:pPr>
        <w:jc w:val="both"/>
        <w:rPr>
          <w:rFonts w:ascii="Tahoma" w:hAnsi="Tahoma" w:cs="Tahoma"/>
          <w:b/>
          <w:sz w:val="20"/>
          <w:szCs w:val="20"/>
        </w:rPr>
      </w:pPr>
    </w:p>
    <w:p w:rsidR="00420814" w:rsidRPr="00F80F1A" w:rsidRDefault="00420814" w:rsidP="00420814">
      <w:pPr>
        <w:rPr>
          <w:rFonts w:ascii="Tahoma" w:hAnsi="Tahoma" w:cs="Tahoma"/>
          <w:b/>
          <w:sz w:val="20"/>
          <w:szCs w:val="20"/>
        </w:rPr>
      </w:pPr>
      <w:r w:rsidRPr="00F80F1A">
        <w:rPr>
          <w:rFonts w:ascii="Tahoma" w:hAnsi="Tahoma" w:cs="Tahoma"/>
          <w:b/>
          <w:sz w:val="20"/>
          <w:szCs w:val="20"/>
        </w:rPr>
        <w:t>Zakres obowiązków: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Prawidłowe i terminowe prowadzenie księgowości syntetycznej i analitycznej dochodów i wydatków budżetowych wg klasyfikacji budżetowej zgodnie z ustawą o rachunkowości i zakładowym planem kont;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Uzgadnianie sald kont księgowych dotyczących dochodów i wydatków budżetowych;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Księgowanie syntetyczne i analityczne wydatków budżetowych (bieżących), wg klasyfikacji budżetowej, kosztów według rodzaju, kosztów finansowych, pozostałych kosztów;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Kompletowanie dokumentacji dowodów księgowych dotyczących wydatków i dochodów budżetowych;</w:t>
      </w:r>
      <w:bookmarkStart w:id="0" w:name="_GoBack"/>
      <w:bookmarkEnd w:id="0"/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Kontrola prawidłowej ewidencji dochodów i wydatków budżetowych oraz ich zaangażowania, porównanie z planem finansowym;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Sporządzanie sprawozdań miesięcznych, kwartalnych, półrocznych, rocznych;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Analiza i kontrola kont analitycznych dotyczących dochodów i wydatków budżetowych;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Rozliczanie środków finansowych pozyskanych z dotacji;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Terminowe i zgodne z przepisami sporządzanie sprawozdań budżetowych i finansowych;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Rozliczanie dotacji;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Prowadzenie ewidencji rejestru VAT;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Prowadzenie teczek akt osobowych pracowników; 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Pełna obsługa pracowników od zatrudnienia do zwolnienia;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Sporządzanie list płac z tytułu wszelkich wynagrodzeń, zasiłków ZUS;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Prowadzenie kart wynagrodzeń i kart zasiłkowych;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Sporządzanie deklaracji rozliczeniowych i korygujących ZUS;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Sporządzanie informacji o dochodach PIT-11 ; PIT-40;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Wystawianie zaświadczeń RP-7;</w:t>
      </w:r>
    </w:p>
    <w:p w:rsidR="00420814" w:rsidRPr="00F80F1A" w:rsidRDefault="00420814" w:rsidP="00420814">
      <w:pPr>
        <w:pStyle w:val="Akapitzlist"/>
        <w:numPr>
          <w:ilvl w:val="0"/>
          <w:numId w:val="2"/>
        </w:numPr>
        <w:spacing w:line="216" w:lineRule="auto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Planowanie i rozliczanie funduszu płac. </w:t>
      </w:r>
    </w:p>
    <w:p w:rsidR="00420814" w:rsidRPr="00F80F1A" w:rsidRDefault="00420814" w:rsidP="00420814">
      <w:pPr>
        <w:rPr>
          <w:rFonts w:ascii="Tahoma" w:hAnsi="Tahoma" w:cs="Tahoma"/>
          <w:b/>
          <w:sz w:val="20"/>
          <w:szCs w:val="20"/>
        </w:rPr>
      </w:pPr>
      <w:r w:rsidRPr="00F80F1A">
        <w:rPr>
          <w:rFonts w:ascii="Tahoma" w:hAnsi="Tahoma" w:cs="Tahoma"/>
          <w:b/>
          <w:sz w:val="20"/>
          <w:szCs w:val="20"/>
        </w:rPr>
        <w:t>Wymagania konieczne:</w:t>
      </w:r>
    </w:p>
    <w:p w:rsidR="00420814" w:rsidRPr="00F80F1A" w:rsidRDefault="00420814" w:rsidP="00420814">
      <w:p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obywatelstwo polskie, pełna zdolność do czynności prawnych oraz korzystanie z pełni praw publicznych, niekaralność za umyślne przestępstwo ścigane z oskarżenia publicznego lub umyślne przestępstwo skarbowe, - wykształcenie wyższe minimum 5 letni staż pracy w księgowości, w tym co najmniej 3 lata w administracji samorządowej, znajomość zasad funkcjonowania samorządu terytorialnego i procedur administracyjnych, znajomość przepisów w zakresie: ustawy o finansach publicznych, ustaw o rachunkowości, ustaw o dochodach </w:t>
      </w:r>
      <w:proofErr w:type="spellStart"/>
      <w:r w:rsidRPr="00F80F1A">
        <w:rPr>
          <w:rFonts w:ascii="Tahoma" w:hAnsi="Tahoma" w:cs="Tahoma"/>
          <w:sz w:val="20"/>
          <w:szCs w:val="20"/>
        </w:rPr>
        <w:t>jst</w:t>
      </w:r>
      <w:proofErr w:type="spellEnd"/>
      <w:r w:rsidRPr="00F80F1A">
        <w:rPr>
          <w:rFonts w:ascii="Tahoma" w:hAnsi="Tahoma" w:cs="Tahoma"/>
          <w:sz w:val="20"/>
          <w:szCs w:val="20"/>
        </w:rPr>
        <w:t>, ustawy o samorządzie województwa, dobra znajomość obsługi komputera w zakresie MS Office, Word, Excel.</w:t>
      </w:r>
    </w:p>
    <w:p w:rsidR="00F80F1A" w:rsidRDefault="00F80F1A" w:rsidP="00420814">
      <w:pPr>
        <w:rPr>
          <w:rFonts w:ascii="Tahoma" w:hAnsi="Tahoma" w:cs="Tahoma"/>
          <w:b/>
          <w:sz w:val="20"/>
          <w:szCs w:val="20"/>
        </w:rPr>
      </w:pPr>
    </w:p>
    <w:p w:rsidR="00420814" w:rsidRPr="00F80F1A" w:rsidRDefault="00420814" w:rsidP="00420814">
      <w:pPr>
        <w:rPr>
          <w:rFonts w:ascii="Tahoma" w:hAnsi="Tahoma" w:cs="Tahoma"/>
          <w:b/>
          <w:sz w:val="20"/>
          <w:szCs w:val="20"/>
        </w:rPr>
      </w:pPr>
      <w:r w:rsidRPr="00F80F1A">
        <w:rPr>
          <w:rFonts w:ascii="Tahoma" w:hAnsi="Tahoma" w:cs="Tahoma"/>
          <w:b/>
          <w:sz w:val="20"/>
          <w:szCs w:val="20"/>
        </w:rPr>
        <w:t>Wymagania pożądane:</w:t>
      </w:r>
    </w:p>
    <w:p w:rsidR="00420814" w:rsidRPr="00F80F1A" w:rsidRDefault="00420814" w:rsidP="00420814">
      <w:pPr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umiejętność pracy w komputerowych systemach finansowo-księgowych </w:t>
      </w:r>
      <w:proofErr w:type="spellStart"/>
      <w:r w:rsidRPr="00F80F1A">
        <w:rPr>
          <w:rFonts w:ascii="Tahoma" w:hAnsi="Tahoma" w:cs="Tahoma"/>
          <w:sz w:val="20"/>
          <w:szCs w:val="20"/>
        </w:rPr>
        <w:t>Prosoft</w:t>
      </w:r>
      <w:proofErr w:type="spellEnd"/>
      <w:r w:rsidRPr="00F80F1A">
        <w:rPr>
          <w:rFonts w:ascii="Tahoma" w:hAnsi="Tahoma" w:cs="Tahoma"/>
          <w:sz w:val="20"/>
          <w:szCs w:val="20"/>
        </w:rPr>
        <w:t xml:space="preserve">, systemu informatycznego „ Kady i płace” </w:t>
      </w:r>
      <w:proofErr w:type="spellStart"/>
      <w:r w:rsidRPr="00F80F1A">
        <w:rPr>
          <w:rFonts w:ascii="Tahoma" w:hAnsi="Tahoma" w:cs="Tahoma"/>
          <w:sz w:val="20"/>
          <w:szCs w:val="20"/>
        </w:rPr>
        <w:t>Prosoft</w:t>
      </w:r>
      <w:proofErr w:type="spellEnd"/>
      <w:r w:rsidRPr="00F80F1A">
        <w:rPr>
          <w:rFonts w:ascii="Tahoma" w:hAnsi="Tahoma" w:cs="Tahoma"/>
          <w:sz w:val="20"/>
          <w:szCs w:val="20"/>
        </w:rPr>
        <w:t>,   obsługa programu Bestia.</w:t>
      </w:r>
    </w:p>
    <w:p w:rsidR="00420814" w:rsidRPr="00F80F1A" w:rsidRDefault="00420814" w:rsidP="00420814">
      <w:p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:rsidR="00F80F1A" w:rsidRDefault="00F80F1A" w:rsidP="00420814">
      <w:pPr>
        <w:ind w:left="115"/>
        <w:rPr>
          <w:rFonts w:ascii="Tahoma" w:hAnsi="Tahoma" w:cs="Tahoma"/>
          <w:b/>
          <w:sz w:val="20"/>
          <w:szCs w:val="20"/>
        </w:rPr>
      </w:pPr>
    </w:p>
    <w:p w:rsidR="00F80F1A" w:rsidRDefault="00F80F1A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420814" w:rsidRPr="00F80F1A" w:rsidRDefault="00420814" w:rsidP="00F80F1A">
      <w:pPr>
        <w:rPr>
          <w:rFonts w:ascii="Tahoma" w:hAnsi="Tahoma" w:cs="Tahoma"/>
          <w:b/>
          <w:sz w:val="20"/>
          <w:szCs w:val="20"/>
        </w:rPr>
      </w:pPr>
      <w:r w:rsidRPr="00F80F1A">
        <w:rPr>
          <w:rFonts w:ascii="Tahoma" w:hAnsi="Tahoma" w:cs="Tahoma"/>
          <w:b/>
          <w:sz w:val="20"/>
          <w:szCs w:val="20"/>
        </w:rPr>
        <w:lastRenderedPageBreak/>
        <w:t xml:space="preserve">Co możemy Ci zaoferować: </w:t>
      </w:r>
    </w:p>
    <w:p w:rsidR="00420814" w:rsidRDefault="00420814" w:rsidP="00F80F1A">
      <w:pPr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stabilne warunki zatrudnienia na ½ etatu  i niezbędne narzędzia pracy, przyjazną atmosferę pracy.</w:t>
      </w:r>
    </w:p>
    <w:p w:rsidR="00F80F1A" w:rsidRPr="00F80F1A" w:rsidRDefault="00F80F1A" w:rsidP="00F80F1A">
      <w:pPr>
        <w:rPr>
          <w:rFonts w:ascii="Tahoma" w:hAnsi="Tahoma" w:cs="Tahoma"/>
          <w:sz w:val="20"/>
          <w:szCs w:val="20"/>
        </w:rPr>
      </w:pPr>
    </w:p>
    <w:p w:rsidR="00420814" w:rsidRPr="00F80F1A" w:rsidRDefault="00420814" w:rsidP="00F80F1A">
      <w:pPr>
        <w:rPr>
          <w:rFonts w:ascii="Tahoma" w:hAnsi="Tahoma" w:cs="Tahoma"/>
          <w:b/>
          <w:sz w:val="20"/>
          <w:szCs w:val="20"/>
        </w:rPr>
      </w:pPr>
      <w:r w:rsidRPr="00F80F1A">
        <w:rPr>
          <w:rFonts w:ascii="Tahoma" w:hAnsi="Tahoma" w:cs="Tahoma"/>
          <w:b/>
          <w:sz w:val="20"/>
          <w:szCs w:val="20"/>
        </w:rPr>
        <w:t>Informacja o warunkach pracy na danym stanowisku:</w:t>
      </w:r>
    </w:p>
    <w:p w:rsidR="00420814" w:rsidRDefault="00420814" w:rsidP="00F80F1A">
      <w:p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Stanowisko pracy zlokalizowane jest w budynku Samodzielnego Zespołu Publicznych Zakładów Opieki Zdrowotnej im. Dzieci Warszawy w </w:t>
      </w:r>
      <w:proofErr w:type="spellStart"/>
      <w:r w:rsidRPr="00F80F1A">
        <w:rPr>
          <w:rFonts w:ascii="Tahoma" w:hAnsi="Tahoma" w:cs="Tahoma"/>
          <w:sz w:val="20"/>
          <w:szCs w:val="20"/>
        </w:rPr>
        <w:t>Dziekanowie</w:t>
      </w:r>
      <w:proofErr w:type="spellEnd"/>
      <w:r w:rsidRPr="00F80F1A">
        <w:rPr>
          <w:rFonts w:ascii="Tahoma" w:hAnsi="Tahoma" w:cs="Tahoma"/>
          <w:sz w:val="20"/>
          <w:szCs w:val="20"/>
        </w:rPr>
        <w:t xml:space="preserve"> Leśnym, ul. Marii Konopnickiej 65, 05-092 Łomianki. Praca odbywa się w systemie jednozmianowym, w budynku szpitala. Praca przy monitorze ekranowym poniżej  4 godzin. Oświetlenie naturalne i sztuczne. Budynek szpitala nie przystosowany do poruszania się wózkiem inwalidzkim. </w:t>
      </w:r>
    </w:p>
    <w:p w:rsidR="00F80F1A" w:rsidRPr="00F80F1A" w:rsidRDefault="00F80F1A" w:rsidP="00F80F1A">
      <w:pPr>
        <w:jc w:val="both"/>
        <w:rPr>
          <w:rFonts w:ascii="Tahoma" w:hAnsi="Tahoma" w:cs="Tahoma"/>
          <w:sz w:val="20"/>
          <w:szCs w:val="20"/>
        </w:rPr>
      </w:pPr>
    </w:p>
    <w:p w:rsidR="00420814" w:rsidRPr="00F80F1A" w:rsidRDefault="00420814" w:rsidP="00420814">
      <w:pPr>
        <w:rPr>
          <w:rFonts w:ascii="Tahoma" w:hAnsi="Tahoma" w:cs="Tahoma"/>
          <w:b/>
          <w:sz w:val="20"/>
          <w:szCs w:val="20"/>
        </w:rPr>
      </w:pPr>
      <w:r w:rsidRPr="00F80F1A">
        <w:rPr>
          <w:rFonts w:ascii="Tahoma" w:hAnsi="Tahoma" w:cs="Tahoma"/>
          <w:b/>
          <w:sz w:val="20"/>
          <w:szCs w:val="20"/>
        </w:rPr>
        <w:t>Wymagane dokumenty i oświadczenia:</w:t>
      </w:r>
    </w:p>
    <w:p w:rsidR="00420814" w:rsidRPr="00F80F1A" w:rsidRDefault="00420814" w:rsidP="00420814">
      <w:p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kwestionariusz dla osoby ubiegającej się o zatrudnienie podpisane odręcznie: życiorys z przebiegiem nauki i pracy zawodowej, list motywacyjny,  kopie dokumentów potwierdzających wymagane wykształcenie,   kopia dokumentu potwierdzającego obywatelstwo lub oświadczenie o posiadaniu obywatelstwa kopie świadectw pracy dokumentujących wymagany staż pracy lub zaświadczenie o zatrudnieniu, zawierające okres zatrudnienia, w przypadku pozostawania w stosunku pracy, kopie dokumentów potwierdzających posiadanie dodatkowych kwalifikacji,   podpisane odręcznie oświadczenie o: </w:t>
      </w:r>
    </w:p>
    <w:p w:rsidR="00420814" w:rsidRPr="00F80F1A" w:rsidRDefault="00420814" w:rsidP="00420814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posiadaniu obywatelstwa polskiego,</w:t>
      </w:r>
    </w:p>
    <w:p w:rsidR="00420814" w:rsidRPr="00F80F1A" w:rsidRDefault="00420814" w:rsidP="00420814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pełnej zdolności do czynności prawnych oraz korzystaniu z pełni praw publicznych</w:t>
      </w:r>
    </w:p>
    <w:p w:rsidR="00420814" w:rsidRPr="00F80F1A" w:rsidRDefault="00420814" w:rsidP="00420814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oświadczenie, że kandydat nie był skazany prawomocnym wyrokiem sądu za umyślne przestępstwo ścigane z oskarżenia publicznego lub umyślne przestępstwo skarbowe;</w:t>
      </w:r>
    </w:p>
    <w:p w:rsidR="00420814" w:rsidRPr="00F80F1A" w:rsidRDefault="00420814" w:rsidP="00420814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podpisana odręcznie klauzula informacyjna zgodna z Rozporządzeniem Parlamentu Europejskiego i Rady (UE) 2016/679 z dnia 27 kwietnia 2016 r. w sprawie ochrony osób fizycznych w związku z przetwarzaniem danych osobowych i w sprawie swobodnego przepływu takich danych oraz uchylenia dyrektywy 95/46/WE (4.5.2016 L 1 19/38 Dziennik Urzędowy Unii Europejskiej PL);</w:t>
      </w:r>
    </w:p>
    <w:p w:rsidR="00420814" w:rsidRPr="00F80F1A" w:rsidRDefault="00420814" w:rsidP="00420814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kopia dokumentu potwierdzającego niepełnosprawność w przypadku kandydata, który zamierza skorzystać z uprawnienia, o którym mowa w art. 13a ust. 2 ustawy z dnia 21 listopada 2008 r. o pracownikach samorządowych.</w:t>
      </w:r>
    </w:p>
    <w:p w:rsidR="00420814" w:rsidRPr="00F80F1A" w:rsidRDefault="00420814" w:rsidP="00420814">
      <w:p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Druki kwestionariusza oraz oświadczenia są do pobrania na stronie.</w:t>
      </w:r>
    </w:p>
    <w:p w:rsidR="00420814" w:rsidRPr="00F80F1A" w:rsidRDefault="00420814" w:rsidP="00420814">
      <w:pPr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Dokumenty należy składać lub przesłać pocztą w term</w:t>
      </w:r>
      <w:r w:rsidR="007276A1">
        <w:rPr>
          <w:rFonts w:ascii="Tahoma" w:hAnsi="Tahoma" w:cs="Tahoma"/>
          <w:sz w:val="20"/>
          <w:szCs w:val="20"/>
        </w:rPr>
        <w:t>inie od dnia 14 października 2021 r. do dnia 28 października</w:t>
      </w:r>
      <w:r w:rsidRPr="00F80F1A">
        <w:rPr>
          <w:rFonts w:ascii="Tahoma" w:hAnsi="Tahoma" w:cs="Tahoma"/>
          <w:sz w:val="20"/>
          <w:szCs w:val="20"/>
        </w:rPr>
        <w:t xml:space="preserve">  2021 r. pod adres:</w:t>
      </w:r>
    </w:p>
    <w:p w:rsidR="00420814" w:rsidRPr="00F80F1A" w:rsidRDefault="00420814" w:rsidP="00420814">
      <w:p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Zespół Szkół </w:t>
      </w:r>
      <w:r w:rsidRPr="00F80F1A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Specjalnych   w Samodzielnym Zespole Publicznych Zakładów Opieki Zdrowotnej im. Dzieci Warszawy w </w:t>
      </w:r>
      <w:proofErr w:type="spellStart"/>
      <w:r w:rsidRPr="00F80F1A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Dziekanowie</w:t>
      </w:r>
      <w:proofErr w:type="spellEnd"/>
      <w:r w:rsidRPr="00F80F1A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Leśnym </w:t>
      </w:r>
      <w:r w:rsidRPr="00F80F1A">
        <w:rPr>
          <w:rFonts w:ascii="Tahoma" w:hAnsi="Tahoma" w:cs="Tahoma"/>
          <w:sz w:val="20"/>
          <w:szCs w:val="20"/>
        </w:rPr>
        <w:t xml:space="preserve"> ul. M. Konopnickiej 65, 05-092 Łomianki, Sekretariat z dopiskiem na kopercie: "Specjalista do spraw finansowo- kadrowych”</w:t>
      </w:r>
    </w:p>
    <w:p w:rsidR="00420814" w:rsidRPr="00F80F1A" w:rsidRDefault="00420814" w:rsidP="00420814">
      <w:pPr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Dokumenty uważa się za dostarczone w terminie, jeżeli wpłynęły na</w:t>
      </w:r>
      <w:r w:rsidR="007276A1">
        <w:rPr>
          <w:rFonts w:ascii="Tahoma" w:hAnsi="Tahoma" w:cs="Tahoma"/>
          <w:sz w:val="20"/>
          <w:szCs w:val="20"/>
        </w:rPr>
        <w:t xml:space="preserve"> ww. adres w terminie do dnia 28 października</w:t>
      </w:r>
      <w:r w:rsidRPr="00F80F1A">
        <w:rPr>
          <w:rFonts w:ascii="Tahoma" w:hAnsi="Tahoma" w:cs="Tahoma"/>
          <w:sz w:val="20"/>
          <w:szCs w:val="20"/>
        </w:rPr>
        <w:t xml:space="preserve"> 2021  r.</w:t>
      </w:r>
    </w:p>
    <w:p w:rsidR="00420814" w:rsidRPr="00F80F1A" w:rsidRDefault="00420814" w:rsidP="00420814">
      <w:pPr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Ofert odrzucone zostaną komisyjnie  zniszczone.</w:t>
      </w:r>
    </w:p>
    <w:p w:rsidR="00F80F1A" w:rsidRDefault="00F80F1A" w:rsidP="00F80F1A">
      <w:pPr>
        <w:rPr>
          <w:rFonts w:ascii="Tahoma" w:hAnsi="Tahoma" w:cs="Tahoma"/>
          <w:sz w:val="20"/>
          <w:szCs w:val="20"/>
        </w:rPr>
      </w:pPr>
    </w:p>
    <w:p w:rsidR="00420814" w:rsidRPr="00F80F1A" w:rsidRDefault="00420814" w:rsidP="00F80F1A">
      <w:pPr>
        <w:rPr>
          <w:rFonts w:ascii="Tahoma" w:hAnsi="Tahoma" w:cs="Tahoma"/>
          <w:b/>
          <w:sz w:val="20"/>
          <w:szCs w:val="20"/>
        </w:rPr>
      </w:pPr>
      <w:r w:rsidRPr="00F80F1A">
        <w:rPr>
          <w:rFonts w:ascii="Tahoma" w:hAnsi="Tahoma" w:cs="Tahoma"/>
          <w:b/>
          <w:sz w:val="20"/>
          <w:szCs w:val="20"/>
        </w:rPr>
        <w:t>Informuję, że:</w:t>
      </w: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</w:p>
    <w:p w:rsidR="00420814" w:rsidRPr="00F80F1A" w:rsidRDefault="00420814" w:rsidP="00F80F1A">
      <w:pPr>
        <w:pStyle w:val="NormalnyWeb"/>
        <w:numPr>
          <w:ilvl w:val="0"/>
          <w:numId w:val="4"/>
        </w:numPr>
        <w:ind w:left="284" w:hanging="284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F80F1A">
        <w:rPr>
          <w:rFonts w:ascii="Tahoma" w:hAnsi="Tahoma" w:cs="Tahoma"/>
          <w:sz w:val="20"/>
          <w:szCs w:val="20"/>
        </w:rPr>
        <w:t xml:space="preserve">administratorem danych osobowych jest Zespół Szkół Specjalnych w SZPZOZ im. Dzieci Warszawy w </w:t>
      </w:r>
      <w:proofErr w:type="spellStart"/>
      <w:r w:rsidRPr="00F80F1A">
        <w:rPr>
          <w:rFonts w:ascii="Tahoma" w:hAnsi="Tahoma" w:cs="Tahoma"/>
          <w:sz w:val="20"/>
          <w:szCs w:val="20"/>
        </w:rPr>
        <w:t>Dziekanowie</w:t>
      </w:r>
      <w:proofErr w:type="spellEnd"/>
      <w:r w:rsidRPr="00F80F1A">
        <w:rPr>
          <w:rFonts w:ascii="Tahoma" w:hAnsi="Tahoma" w:cs="Tahoma"/>
          <w:sz w:val="20"/>
          <w:szCs w:val="20"/>
        </w:rPr>
        <w:t xml:space="preserve"> Leśnym, dane kontaktowe: Dziekanów Leśny, ul. Marii Konopnickiej 65, 05-092 Łomianki, tel. (22) 765 71 17, email: </w:t>
      </w:r>
      <w:proofErr w:type="spellStart"/>
      <w:r w:rsidRPr="00F80F1A">
        <w:rPr>
          <w:rStyle w:val="Hipercze"/>
          <w:rFonts w:ascii="Tahoma" w:hAnsi="Tahoma" w:cs="Tahoma"/>
          <w:color w:val="auto"/>
          <w:sz w:val="20"/>
          <w:szCs w:val="20"/>
        </w:rPr>
        <w:t>szkola.sekretariat</w:t>
      </w:r>
      <w:r w:rsidRPr="00F80F1A">
        <w:rPr>
          <w:rStyle w:val="Hipercze"/>
          <w:rFonts w:ascii="Tahoma" w:hAnsi="Tahoma" w:cs="Tahoma"/>
          <w:sz w:val="20"/>
          <w:szCs w:val="20"/>
        </w:rPr>
        <w:t>@szpitaldziekanow.pl</w:t>
      </w:r>
      <w:r w:rsidRPr="00F80F1A">
        <w:rPr>
          <w:rFonts w:ascii="Tahoma" w:hAnsi="Tahoma" w:cs="Tahoma"/>
          <w:sz w:val="20"/>
          <w:szCs w:val="20"/>
        </w:rPr>
        <w:t>,dane</w:t>
      </w:r>
      <w:proofErr w:type="spellEnd"/>
      <w:r w:rsidRPr="00F80F1A">
        <w:rPr>
          <w:rFonts w:ascii="Tahoma" w:hAnsi="Tahoma" w:cs="Tahoma"/>
          <w:sz w:val="20"/>
          <w:szCs w:val="20"/>
        </w:rPr>
        <w:t xml:space="preserve"> kontaktowe do inspektora ochrony danych to e-mail: iodo@rt-net.pl </w:t>
      </w: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Pani/Pana dane osobowe:</w:t>
      </w:r>
    </w:p>
    <w:p w:rsidR="00420814" w:rsidRPr="00F80F1A" w:rsidRDefault="00420814" w:rsidP="00420814">
      <w:pPr>
        <w:pStyle w:val="NormalnyWeb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specjalisty ds. księgowo-kadrowych; </w:t>
      </w:r>
    </w:p>
    <w:p w:rsidR="00420814" w:rsidRPr="00F80F1A" w:rsidRDefault="00420814" w:rsidP="00420814">
      <w:pPr>
        <w:pStyle w:val="NormalnyWeb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mogą być udostępnione:</w:t>
      </w:r>
    </w:p>
    <w:p w:rsidR="00420814" w:rsidRPr="00F80F1A" w:rsidRDefault="00420814" w:rsidP="00420814">
      <w:pPr>
        <w:pStyle w:val="NormalnyWeb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uprawnionym podmiotom na podstawie przepisów prawa,</w:t>
      </w:r>
    </w:p>
    <w:p w:rsidR="00420814" w:rsidRPr="00F80F1A" w:rsidRDefault="00420814" w:rsidP="00420814">
      <w:pPr>
        <w:pStyle w:val="NormalnyWeb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podmiotom świadczącym obsługę organizacyjno-administracyjną szkoły,</w:t>
      </w:r>
    </w:p>
    <w:p w:rsidR="00420814" w:rsidRPr="00F80F1A" w:rsidRDefault="00420814" w:rsidP="00420814">
      <w:pPr>
        <w:pStyle w:val="NormalnyWeb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będą przechowywane nie dłużej, niż to wynika z przepisów o archiwizacji;</w:t>
      </w:r>
    </w:p>
    <w:p w:rsidR="00420814" w:rsidRPr="00F80F1A" w:rsidRDefault="00420814" w:rsidP="00420814">
      <w:pPr>
        <w:pStyle w:val="NormalnyWeb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nie będą przetwarzane w sposób zautomatyzowany, w celu podjęcia decyzji w sprawie indywidualnej.</w:t>
      </w: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W granicach i na zasadach opisanych w przepisach prawa przysługuje Pani/Panu prawo żądania: </w:t>
      </w:r>
    </w:p>
    <w:p w:rsidR="00420814" w:rsidRPr="00F80F1A" w:rsidRDefault="00420814" w:rsidP="00420814">
      <w:pPr>
        <w:pStyle w:val="NormalnyWeb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lastRenderedPageBreak/>
        <w:t>dostępu do swoich danych osobowych, ich sprostowania, ich usunięcia, ograniczenia przetwarzania;</w:t>
      </w:r>
    </w:p>
    <w:p w:rsidR="00420814" w:rsidRPr="00F80F1A" w:rsidRDefault="00420814" w:rsidP="00420814">
      <w:pPr>
        <w:pStyle w:val="NormalnyWeb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wniesienia skargi do organu nadzorczego, którym jest Prezes Urzędu Ochrony Danych Osobowych.</w:t>
      </w: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Przesłane aplikacji do zgłoszenia jest równoznaczne z wyrażeniem zgody na przetwarzanie danych osobowych w niej zawartych.</w:t>
      </w: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Odmowa podania danych wymaganych przepisami prawa uniemożliwi wzięcie udziału w procesie rekrutacji.</w:t>
      </w: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:rsidR="00420814" w:rsidRPr="00F80F1A" w:rsidRDefault="00420814" w:rsidP="0042081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F80F1A">
        <w:rPr>
          <w:rFonts w:ascii="Tahoma" w:hAnsi="Tahoma" w:cs="Tahoma"/>
          <w:sz w:val="20"/>
          <w:szCs w:val="20"/>
        </w:rPr>
        <w:t xml:space="preserve">Dane wrażliwe są przetwarzanie na podstawie zgody wyłącznie w przypadku, gdy przekazanie tych danych następuje z inicjatywy kandydata. </w:t>
      </w:r>
    </w:p>
    <w:p w:rsidR="00AF5DE4" w:rsidRPr="00F80F1A" w:rsidRDefault="00AF5DE4" w:rsidP="00AF5DE4">
      <w:pPr>
        <w:spacing w:line="360" w:lineRule="auto"/>
        <w:ind w:firstLine="708"/>
        <w:jc w:val="both"/>
        <w:rPr>
          <w:sz w:val="20"/>
          <w:szCs w:val="20"/>
        </w:rPr>
      </w:pPr>
    </w:p>
    <w:sectPr w:rsidR="00AF5DE4" w:rsidRPr="00F80F1A" w:rsidSect="00D66C8F">
      <w:footerReference w:type="default" r:id="rId8"/>
      <w:headerReference w:type="first" r:id="rId9"/>
      <w:footerReference w:type="first" r:id="rId10"/>
      <w:pgSz w:w="11907" w:h="16840" w:code="9"/>
      <w:pgMar w:top="720" w:right="1418" w:bottom="720" w:left="1418" w:header="851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CA" w:rsidRDefault="005202CA" w:rsidP="00254756">
      <w:r>
        <w:separator/>
      </w:r>
    </w:p>
  </w:endnote>
  <w:endnote w:type="continuationSeparator" w:id="0">
    <w:p w:rsidR="005202CA" w:rsidRDefault="005202CA" w:rsidP="002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14" w:rsidRPr="00420814" w:rsidRDefault="00420814" w:rsidP="00420814">
    <w:pPr>
      <w:pStyle w:val="Stopka"/>
      <w:jc w:val="center"/>
    </w:pPr>
    <w:r w:rsidRPr="00D07AB2">
      <w:rPr>
        <w:noProof/>
      </w:rPr>
      <w:drawing>
        <wp:inline distT="0" distB="0" distL="0" distR="0" wp14:anchorId="0EE2BD22" wp14:editId="2B7E83BD">
          <wp:extent cx="2671445" cy="712386"/>
          <wp:effectExtent l="0" t="0" r="0" b="0"/>
          <wp:docPr id="5" name="Obraz 5" descr="C:\Users\DELL\Downloads\logotypclaim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logotypclaim_czerony_p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934" cy="71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D9" w:rsidRDefault="00D07AB2" w:rsidP="00D07AB2">
    <w:pPr>
      <w:pStyle w:val="Stopka"/>
      <w:jc w:val="center"/>
    </w:pPr>
    <w:r w:rsidRPr="00D07AB2">
      <w:rPr>
        <w:noProof/>
      </w:rPr>
      <w:drawing>
        <wp:inline distT="0" distB="0" distL="0" distR="0">
          <wp:extent cx="2671445" cy="712386"/>
          <wp:effectExtent l="0" t="0" r="0" b="0"/>
          <wp:docPr id="4" name="Obraz 4" descr="C:\Users\DELL\Downloads\logotypclaim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logotypclaim_czerony_p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934" cy="71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CA" w:rsidRDefault="005202CA" w:rsidP="00254756">
      <w:r>
        <w:separator/>
      </w:r>
    </w:p>
  </w:footnote>
  <w:footnote w:type="continuationSeparator" w:id="0">
    <w:p w:rsidR="005202CA" w:rsidRDefault="005202CA" w:rsidP="0025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D9" w:rsidRPr="0095714F" w:rsidRDefault="007852D9" w:rsidP="00FF1D9C">
    <w:pPr>
      <w:pStyle w:val="Normal"/>
      <w:pBdr>
        <w:top w:val="single" w:sz="4" w:space="1" w:color="auto"/>
      </w:pBdr>
      <w:shd w:val="clear" w:color="auto" w:fill="999999"/>
      <w:tabs>
        <w:tab w:val="center" w:pos="4536"/>
        <w:tab w:val="right" w:pos="9072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  <w:rPr>
        <w:rFonts w:ascii="Garamond" w:hAnsi="Garamond" w:cs="Garamond"/>
        <w:b/>
        <w:bCs/>
        <w:color w:val="0000FF"/>
        <w:sz w:val="8"/>
        <w:szCs w:val="8"/>
      </w:rPr>
    </w:pPr>
    <w:r>
      <w:rPr>
        <w:rFonts w:ascii="Garamond" w:hAnsi="Garamond" w:cs="Garamond"/>
        <w:b/>
        <w:bCs/>
        <w:color w:val="0000FF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_________________________________________________________________________________________________________________________________________________________________________________________________________________________________</w:t>
    </w:r>
  </w:p>
  <w:p w:rsidR="007852D9" w:rsidRPr="006E1BC3" w:rsidRDefault="007852D9" w:rsidP="00FF1D9C">
    <w:pPr>
      <w:pStyle w:val="Normal"/>
      <w:pBdr>
        <w:top w:val="single" w:sz="8" w:space="1" w:color="auto"/>
      </w:pBdr>
      <w:tabs>
        <w:tab w:val="center" w:pos="4536"/>
        <w:tab w:val="right" w:pos="9072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  <w:rPr>
        <w:rFonts w:ascii="Garamond" w:hAnsi="Garamond" w:cs="Garamond"/>
        <w:b/>
        <w:bCs/>
        <w:color w:val="0000FF"/>
        <w:spacing w:val="200"/>
        <w:sz w:val="8"/>
        <w:szCs w:val="8"/>
      </w:rPr>
    </w:pPr>
  </w:p>
  <w:p w:rsidR="007852D9" w:rsidRPr="006E1BC3" w:rsidRDefault="007852D9" w:rsidP="006E1BC3">
    <w:pPr>
      <w:pStyle w:val="Normal"/>
      <w:tabs>
        <w:tab w:val="center" w:pos="4536"/>
        <w:tab w:val="right" w:pos="9072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rPr>
        <w:rFonts w:ascii="Garamond" w:hAnsi="Garamond" w:cs="Garamond"/>
        <w:b/>
        <w:bCs/>
        <w:color w:val="0000FF"/>
        <w:spacing w:val="208"/>
        <w:sz w:val="26"/>
        <w:szCs w:val="26"/>
      </w:rPr>
    </w:pPr>
    <w:r w:rsidRPr="006E1BC3">
      <w:rPr>
        <w:noProof/>
        <w:color w:val="0000FF"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208280</wp:posOffset>
          </wp:positionV>
          <wp:extent cx="762000" cy="7620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C3">
      <w:rPr>
        <w:rFonts w:ascii="Garamond" w:hAnsi="Garamond" w:cs="Garamond"/>
        <w:b/>
        <w:bCs/>
        <w:color w:val="0000FF"/>
        <w:spacing w:val="208"/>
        <w:sz w:val="26"/>
        <w:szCs w:val="26"/>
      </w:rPr>
      <w:t>ZESPÓŁ SZKÓŁ SPECJALNYCH</w:t>
    </w:r>
  </w:p>
  <w:p w:rsidR="007852D9" w:rsidRPr="006E1BC3" w:rsidRDefault="007852D9" w:rsidP="006E1BC3">
    <w:pPr>
      <w:jc w:val="center"/>
      <w:rPr>
        <w:rFonts w:ascii="Garamond" w:hAnsi="Garamond"/>
        <w:b/>
        <w:color w:val="0000FF"/>
      </w:rPr>
    </w:pPr>
    <w:r w:rsidRPr="006E1BC3">
      <w:rPr>
        <w:rFonts w:ascii="Garamond" w:hAnsi="Garamond"/>
        <w:b/>
        <w:color w:val="0000FF"/>
      </w:rPr>
      <w:t>w Samodzielnym Zespole Publicznych Zakładów Opieki Zdrowotnej</w:t>
    </w:r>
  </w:p>
  <w:p w:rsidR="007852D9" w:rsidRPr="006E1BC3" w:rsidRDefault="007852D9" w:rsidP="006E1BC3">
    <w:pPr>
      <w:jc w:val="center"/>
      <w:rPr>
        <w:rFonts w:ascii="Garamond" w:hAnsi="Garamond"/>
        <w:b/>
        <w:color w:val="0000FF"/>
      </w:rPr>
    </w:pPr>
    <w:r w:rsidRPr="006E1BC3">
      <w:rPr>
        <w:rFonts w:ascii="Garamond" w:hAnsi="Garamond"/>
        <w:b/>
        <w:color w:val="0000FF"/>
      </w:rPr>
      <w:t xml:space="preserve">im. Dzieci Warszawy w </w:t>
    </w:r>
    <w:proofErr w:type="spellStart"/>
    <w:r w:rsidRPr="006E1BC3">
      <w:rPr>
        <w:rFonts w:ascii="Garamond" w:hAnsi="Garamond"/>
        <w:b/>
        <w:color w:val="0000FF"/>
      </w:rPr>
      <w:t>Dziekanowie</w:t>
    </w:r>
    <w:proofErr w:type="spellEnd"/>
    <w:r w:rsidRPr="006E1BC3">
      <w:rPr>
        <w:rFonts w:ascii="Garamond" w:hAnsi="Garamond"/>
        <w:b/>
        <w:color w:val="0000FF"/>
      </w:rPr>
      <w:t xml:space="preserve"> Leśnym</w:t>
    </w:r>
  </w:p>
  <w:p w:rsidR="007852D9" w:rsidRPr="009B4654" w:rsidRDefault="007852D9" w:rsidP="009B4654">
    <w:pPr>
      <w:pStyle w:val="Normal"/>
      <w:tabs>
        <w:tab w:val="center" w:pos="4536"/>
        <w:tab w:val="right" w:pos="9072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  <w:rPr>
        <w:rFonts w:ascii="Georgia" w:hAnsi="Georgia" w:cs="Georgia"/>
        <w:sz w:val="20"/>
        <w:szCs w:val="20"/>
      </w:rPr>
    </w:pPr>
    <w:r w:rsidRPr="00F579C9">
      <w:rPr>
        <w:rFonts w:ascii="Georgia" w:hAnsi="Georgia" w:cs="Georgia"/>
        <w:sz w:val="20"/>
        <w:szCs w:val="20"/>
      </w:rPr>
      <w:t xml:space="preserve">ul. M. Konopnickiej </w:t>
    </w:r>
    <w:r w:rsidRPr="00F579C9">
      <w:rPr>
        <w:sz w:val="20"/>
        <w:szCs w:val="20"/>
      </w:rPr>
      <w:t>65, Dziekanów Leśny, 05–092</w:t>
    </w:r>
    <w:r w:rsidRPr="00F579C9">
      <w:rPr>
        <w:rFonts w:ascii="Georgia" w:hAnsi="Georgia" w:cs="Georgia"/>
        <w:sz w:val="20"/>
        <w:szCs w:val="20"/>
      </w:rPr>
      <w:t xml:space="preserve"> Łomianki</w:t>
    </w:r>
  </w:p>
  <w:p w:rsidR="007852D9" w:rsidRPr="0031538A" w:rsidRDefault="007852D9" w:rsidP="00FF1D9C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264"/>
        <w:tab w:val="left" w:pos="6831"/>
        <w:tab w:val="left" w:pos="7937"/>
        <w:tab w:val="left" w:pos="9072"/>
        <w:tab w:val="left" w:pos="9204"/>
        <w:tab w:val="left" w:pos="9912"/>
        <w:tab w:val="left" w:pos="10620"/>
        <w:tab w:val="left" w:pos="11328"/>
        <w:tab w:val="left" w:pos="12036"/>
      </w:tabs>
      <w:jc w:val="center"/>
      <w:rPr>
        <w:rFonts w:ascii="Georgia" w:hAnsi="Georgia" w:cs="Georgia"/>
        <w:sz w:val="20"/>
        <w:szCs w:val="20"/>
        <w:lang w:val="en-US"/>
      </w:rPr>
    </w:pPr>
    <w:r w:rsidRPr="0031538A">
      <w:rPr>
        <w:rFonts w:ascii="Georgia" w:hAnsi="Georgia" w:cs="Georgia"/>
        <w:sz w:val="20"/>
        <w:szCs w:val="20"/>
        <w:lang w:val="en-US"/>
      </w:rPr>
      <w:t xml:space="preserve">tel.: </w:t>
    </w:r>
    <w:r>
      <w:rPr>
        <w:rFonts w:ascii="Microsoft Sans Serif" w:hAnsi="Microsoft Sans Serif" w:cs="Microsoft Sans Serif"/>
        <w:sz w:val="20"/>
        <w:szCs w:val="20"/>
        <w:lang w:val="en-US"/>
      </w:rPr>
      <w:t>(0 22) 765 71 17;</w:t>
    </w:r>
    <w:r w:rsidRPr="00633F3E">
      <w:rPr>
        <w:rFonts w:ascii="Georgia" w:hAnsi="Georgia" w:cs="Georgia"/>
        <w:sz w:val="20"/>
        <w:szCs w:val="20"/>
        <w:lang w:val="en-US"/>
      </w:rPr>
      <w:t xml:space="preserve"> </w:t>
    </w:r>
    <w:r>
      <w:rPr>
        <w:rFonts w:ascii="Georgia" w:hAnsi="Georgia" w:cs="Georgia"/>
        <w:sz w:val="20"/>
        <w:szCs w:val="20"/>
        <w:lang w:val="en-US"/>
      </w:rPr>
      <w:t xml:space="preserve">e-mail: </w:t>
    </w:r>
    <w:hyperlink r:id="rId2" w:history="1">
      <w:r w:rsidRPr="00A258A2">
        <w:rPr>
          <w:rStyle w:val="Hipercze"/>
          <w:rFonts w:ascii="Georgia" w:hAnsi="Georgia" w:cs="Georgia"/>
          <w:sz w:val="20"/>
          <w:szCs w:val="20"/>
          <w:lang w:val="en-US"/>
        </w:rPr>
        <w:t>szkola.sekretariat@szpitaldziekanow.pl</w:t>
      </w:r>
    </w:hyperlink>
  </w:p>
  <w:p w:rsidR="007852D9" w:rsidRPr="0031538A" w:rsidRDefault="007852D9" w:rsidP="00FF1D9C">
    <w:pPr>
      <w:pStyle w:val="Normal"/>
      <w:pBdr>
        <w:bottom w:val="single" w:sz="8" w:space="8" w:color="auto"/>
        <w:between w:val="single" w:sz="8" w:space="1" w:color="auto"/>
      </w:pBdr>
      <w:tabs>
        <w:tab w:val="center" w:pos="4536"/>
        <w:tab w:val="right" w:pos="9072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  <w:rPr>
        <w:rFonts w:ascii="Georgia" w:hAnsi="Georgia" w:cs="Georgia"/>
        <w:sz w:val="20"/>
        <w:szCs w:val="20"/>
        <w:lang w:val="en-US"/>
      </w:rPr>
    </w:pPr>
    <w:r>
      <w:rPr>
        <w:rFonts w:ascii="Georgia" w:hAnsi="Georgia" w:cs="Georgia"/>
        <w:sz w:val="20"/>
        <w:szCs w:val="20"/>
        <w:lang w:val="en-US"/>
      </w:rPr>
      <w:t>http://www.szkoladziekanow.edu</w:t>
    </w:r>
    <w:r w:rsidRPr="0031538A">
      <w:rPr>
        <w:rFonts w:ascii="Georgia" w:hAnsi="Georgia" w:cs="Georgia"/>
        <w:sz w:val="20"/>
        <w:szCs w:val="20"/>
        <w:lang w:val="en-US"/>
      </w:rPr>
      <w:t>.pl /</w:t>
    </w:r>
  </w:p>
  <w:p w:rsidR="007852D9" w:rsidRPr="00F97299" w:rsidRDefault="007852D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0F17"/>
    <w:multiLevelType w:val="hybridMultilevel"/>
    <w:tmpl w:val="4600C22A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9">
      <w:start w:val="1"/>
      <w:numFmt w:val="lowerLetter"/>
      <w:lvlText w:val="%2.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5ECF073C"/>
    <w:multiLevelType w:val="hybridMultilevel"/>
    <w:tmpl w:val="50D0B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138F"/>
    <w:multiLevelType w:val="hybridMultilevel"/>
    <w:tmpl w:val="F80A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2E8E"/>
    <w:multiLevelType w:val="hybridMultilevel"/>
    <w:tmpl w:val="2932EEA2"/>
    <w:lvl w:ilvl="0" w:tplc="9D0EA1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99"/>
    <w:rsid w:val="000104E7"/>
    <w:rsid w:val="0004271C"/>
    <w:rsid w:val="00081D6D"/>
    <w:rsid w:val="000B22B0"/>
    <w:rsid w:val="000B4426"/>
    <w:rsid w:val="000D5C7A"/>
    <w:rsid w:val="000E3803"/>
    <w:rsid w:val="00180159"/>
    <w:rsid w:val="001B0CD4"/>
    <w:rsid w:val="001B335E"/>
    <w:rsid w:val="001B6378"/>
    <w:rsid w:val="001C2722"/>
    <w:rsid w:val="00224EBB"/>
    <w:rsid w:val="00232EF9"/>
    <w:rsid w:val="00243EB3"/>
    <w:rsid w:val="00254756"/>
    <w:rsid w:val="00274A96"/>
    <w:rsid w:val="002871EB"/>
    <w:rsid w:val="00294638"/>
    <w:rsid w:val="002B7FE7"/>
    <w:rsid w:val="002D6F2B"/>
    <w:rsid w:val="002E25E8"/>
    <w:rsid w:val="002F78A5"/>
    <w:rsid w:val="0031538A"/>
    <w:rsid w:val="00322A12"/>
    <w:rsid w:val="003400CC"/>
    <w:rsid w:val="003930A0"/>
    <w:rsid w:val="003F7B37"/>
    <w:rsid w:val="00420814"/>
    <w:rsid w:val="00480E95"/>
    <w:rsid w:val="004D3873"/>
    <w:rsid w:val="004E2A20"/>
    <w:rsid w:val="004E58C3"/>
    <w:rsid w:val="005040CC"/>
    <w:rsid w:val="005202CA"/>
    <w:rsid w:val="00572A00"/>
    <w:rsid w:val="005B138F"/>
    <w:rsid w:val="005B5726"/>
    <w:rsid w:val="005C32E0"/>
    <w:rsid w:val="005E352C"/>
    <w:rsid w:val="0061728F"/>
    <w:rsid w:val="00633F3E"/>
    <w:rsid w:val="0066438D"/>
    <w:rsid w:val="0067635A"/>
    <w:rsid w:val="006A6DD3"/>
    <w:rsid w:val="006C3146"/>
    <w:rsid w:val="006E1BC3"/>
    <w:rsid w:val="006E6CAB"/>
    <w:rsid w:val="006F169D"/>
    <w:rsid w:val="00714349"/>
    <w:rsid w:val="00727484"/>
    <w:rsid w:val="007276A1"/>
    <w:rsid w:val="007852D9"/>
    <w:rsid w:val="007A46AB"/>
    <w:rsid w:val="007D5D85"/>
    <w:rsid w:val="007E3A6D"/>
    <w:rsid w:val="00847C99"/>
    <w:rsid w:val="008B45DD"/>
    <w:rsid w:val="008C5006"/>
    <w:rsid w:val="008D4BA3"/>
    <w:rsid w:val="008F1B2A"/>
    <w:rsid w:val="00920A6F"/>
    <w:rsid w:val="0098125C"/>
    <w:rsid w:val="009A20F1"/>
    <w:rsid w:val="009B4654"/>
    <w:rsid w:val="009B7412"/>
    <w:rsid w:val="009F0D9A"/>
    <w:rsid w:val="00A065B5"/>
    <w:rsid w:val="00A4666B"/>
    <w:rsid w:val="00A54217"/>
    <w:rsid w:val="00AA7378"/>
    <w:rsid w:val="00AE1C75"/>
    <w:rsid w:val="00AE5C7C"/>
    <w:rsid w:val="00AF5DE4"/>
    <w:rsid w:val="00B050AC"/>
    <w:rsid w:val="00B76B75"/>
    <w:rsid w:val="00B8625C"/>
    <w:rsid w:val="00B921AA"/>
    <w:rsid w:val="00BB4124"/>
    <w:rsid w:val="00BB768A"/>
    <w:rsid w:val="00BE5EA9"/>
    <w:rsid w:val="00C02852"/>
    <w:rsid w:val="00C05FDE"/>
    <w:rsid w:val="00C42D48"/>
    <w:rsid w:val="00C84202"/>
    <w:rsid w:val="00CA4375"/>
    <w:rsid w:val="00D069B0"/>
    <w:rsid w:val="00D07AB2"/>
    <w:rsid w:val="00D54615"/>
    <w:rsid w:val="00D66C8F"/>
    <w:rsid w:val="00D71D76"/>
    <w:rsid w:val="00E47B82"/>
    <w:rsid w:val="00EA45E8"/>
    <w:rsid w:val="00EA66E9"/>
    <w:rsid w:val="00EE22C7"/>
    <w:rsid w:val="00EE706B"/>
    <w:rsid w:val="00F24964"/>
    <w:rsid w:val="00F32688"/>
    <w:rsid w:val="00F80F1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8A17D5-AEC5-468B-ABAF-D118B416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C5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C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00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0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00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3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5E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42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5E352C"/>
  </w:style>
  <w:style w:type="character" w:customStyle="1" w:styleId="eop">
    <w:name w:val="eop"/>
    <w:basedOn w:val="Domylnaczcionkaakapitu"/>
    <w:rsid w:val="005E352C"/>
  </w:style>
  <w:style w:type="paragraph" w:styleId="NormalnyWeb">
    <w:name w:val="Normal (Web)"/>
    <w:basedOn w:val="Normalny"/>
    <w:uiPriority w:val="99"/>
    <w:unhideWhenUsed/>
    <w:rsid w:val="00420814"/>
    <w:rPr>
      <w:rFonts w:ascii="inherit" w:hAnsi="inher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sekretariat@szpitaldziekanow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8C7E-9110-499D-AFDD-D7339046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Sekretariat</cp:lastModifiedBy>
  <cp:revision>2</cp:revision>
  <cp:lastPrinted>2021-05-17T09:30:00Z</cp:lastPrinted>
  <dcterms:created xsi:type="dcterms:W3CDTF">2021-10-13T13:13:00Z</dcterms:created>
  <dcterms:modified xsi:type="dcterms:W3CDTF">2021-10-13T13:13:00Z</dcterms:modified>
</cp:coreProperties>
</file>